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24"/>
          <w:szCs w:val="24"/>
        </w:rPr>
      </w:pPr>
      <w:r>
        <w:rPr>
          <w:rtl w:val="0"/>
        </w:rPr>
        <w:t>S . T . E . P . H . E . N     J . O . H . N     P . H . I . L . L . I . P . S</w:t>
      </w:r>
    </w:p>
    <w:p>
      <w:pPr>
        <w:pStyle w:val="Normal.0"/>
        <w:tabs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tabs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"http://www.stephenjohnphillips.com"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www.stephenjohnphillips.com</w:t>
      </w:r>
      <w:r>
        <w:rPr/>
        <w:fldChar w:fldCharType="end" w:fldLock="0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Fonts w:ascii="Times New Roman" w:cs="Times New Roman" w:hAnsi="Times New Roman" w:eastAsia="Times New Roman"/>
        </w:rPr>
      </w:pPr>
    </w:p>
    <w:p>
      <w:pPr>
        <w:pStyle w:val="Heading 1"/>
        <w:tabs>
          <w:tab w:val="left" w:pos="1440"/>
          <w:tab w:val="left" w:pos="9580"/>
          <w:tab w:val="clear" w:pos="9720"/>
          <w:tab w:val="clear" w:pos="10080"/>
        </w:tabs>
        <w:rPr>
          <w:rStyle w:val="None"/>
          <w:b w:val="0"/>
          <w:bCs w:val="0"/>
        </w:rPr>
      </w:pPr>
      <w:r>
        <w:rPr>
          <w:rtl w:val="0"/>
          <w:lang w:val="en-US"/>
        </w:rPr>
        <w:t>SUMMARY</w:t>
        <w:tab/>
      </w:r>
      <w:r>
        <w:rPr>
          <w:rStyle w:val="None"/>
          <w:sz w:val="16"/>
          <w:szCs w:val="16"/>
          <w:rtl w:val="0"/>
          <w:lang w:val="en-US"/>
        </w:rPr>
        <w:t>●</w:t>
      </w:r>
      <w:r>
        <w:tab/>
      </w:r>
      <w:r>
        <w:rPr>
          <w:rStyle w:val="None"/>
          <w:i w:val="1"/>
          <w:iCs w:val="1"/>
          <w:rtl w:val="0"/>
          <w:lang w:val="en-US"/>
        </w:rPr>
        <w:t>Established Instructor of Digital and Film Photography</w:t>
      </w:r>
      <w:r>
        <w:rPr>
          <w:rStyle w:val="None"/>
          <w:b w:val="0"/>
          <w:bCs w:val="0"/>
          <w:rtl w:val="0"/>
          <w:lang w:val="en-US"/>
        </w:rPr>
        <w:t xml:space="preserve"> with more than 20 years experience in established degree-granting programs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</w:rPr>
        <w:tab/>
      </w:r>
      <w:r>
        <w:rPr>
          <w:rStyle w:val="None"/>
          <w:rFonts w:ascii="Arial Unicode MS" w:hAnsi="Arial Unicode MS" w:hint="default"/>
          <w:sz w:val="16"/>
          <w:szCs w:val="16"/>
          <w:rtl w:val="0"/>
          <w:lang w:val="en-US"/>
        </w:rPr>
        <w:t>●</w: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Long-time Fine Arts Photographer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with international recognition and extensive listing of exhibitions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Arial Unicode MS" w:hAnsi="Arial Unicode MS" w:hint="default"/>
          <w:sz w:val="16"/>
          <w:szCs w:val="16"/>
          <w:rtl w:val="0"/>
          <w:lang w:val="en-US"/>
        </w:rPr>
        <w:t>●</w:t>
      </w: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Independent Photo-Illustrator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with demonstrated capability to make a living as an artist in commercial photography and as co-creator of numerous published graphic novels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Arial Unicode MS" w:hAnsi="Arial Unicode MS" w:hint="default"/>
          <w:sz w:val="16"/>
          <w:szCs w:val="16"/>
          <w:rtl w:val="0"/>
          <w:lang w:val="en-US"/>
        </w:rPr>
        <w:t>●</w:t>
      </w: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Strong Interdisciplinary Background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 xml:space="preserve">highlighted by demonstrated ability to work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en-US"/>
        </w:rPr>
        <w:t xml:space="preserve">effectively with artists and </w:t>
      </w:r>
      <w:r>
        <w:rPr>
          <w:rStyle w:val="None"/>
          <w:rFonts w:ascii="Times New Roman" w:hAnsi="Times New Roman"/>
          <w:rtl w:val="0"/>
          <w:lang w:val="en-US"/>
        </w:rPr>
        <w:t>instructors in other media and to teach students with diverse interests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Arial Unicode MS" w:hAnsi="Arial Unicode MS" w:hint="default"/>
          <w:sz w:val="16"/>
          <w:szCs w:val="16"/>
          <w:rtl w:val="0"/>
          <w:lang w:val="en-US"/>
        </w:rPr>
        <w:t>●</w:t>
      </w: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Additional Teaching Background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at the high school level, including working with special needs students and others with alternative learning styles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jc w:val="center"/>
        <w:rPr>
          <w:rStyle w:val="None"/>
          <w:rFonts w:ascii="Wingdings 2" w:cs="Wingdings 2" w:hAnsi="Wingdings 2" w:eastAsia="Wingdings 2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</w:pPr>
      <w:r>
        <w:rPr>
          <w:rtl w:val="0"/>
          <w:lang w:val="en-US"/>
        </w:rPr>
        <w:t>EDUCATION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MFA in Photography, </w:t>
      </w:r>
      <w:r>
        <w:rPr>
          <w:rStyle w:val="None"/>
          <w:rFonts w:ascii="Times New Roman" w:hAnsi="Times New Roman"/>
          <w:rtl w:val="0"/>
          <w:lang w:val="en-US"/>
        </w:rPr>
        <w:t>The University of Delaware, Newark, Delaware, 1983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BFA in Photography, </w:t>
      </w:r>
      <w:r>
        <w:rPr>
          <w:rStyle w:val="None"/>
          <w:rFonts w:ascii="Times New Roman" w:hAnsi="Times New Roman"/>
          <w:rtl w:val="0"/>
          <w:lang w:val="en-US"/>
        </w:rPr>
        <w:t>Maryland Institute College of Art, Baltimore, Maryland, 1980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Studies in Liberal Arts, </w:t>
      </w:r>
      <w:r>
        <w:rPr>
          <w:rStyle w:val="None"/>
          <w:rFonts w:ascii="Times New Roman" w:hAnsi="Times New Roman"/>
          <w:rtl w:val="0"/>
          <w:lang w:val="en-US"/>
        </w:rPr>
        <w:t>Pennsylvania State University, State College, Pennsylvania, 1978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Diploma, </w:t>
      </w:r>
      <w:r>
        <w:rPr>
          <w:rStyle w:val="None"/>
          <w:rFonts w:ascii="Times New Roman" w:hAnsi="Times New Roman"/>
          <w:rtl w:val="0"/>
          <w:lang w:val="en-US"/>
        </w:rPr>
        <w:t>York Academy of Arts, York, Pennsylvania, 1978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Fonts w:ascii="Times New Roman" w:cs="Times New Roman" w:hAnsi="Times New Roman" w:eastAsia="Times New Roman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</w:pPr>
      <w:r>
        <w:rPr>
          <w:rtl w:val="0"/>
          <w:lang w:val="en-US"/>
        </w:rPr>
        <w:t>TEACHING EXPERIENCE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            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Full-time Faculty Photography, </w:t>
      </w:r>
      <w:r>
        <w:rPr>
          <w:rStyle w:val="None"/>
          <w:rFonts w:ascii="Times New Roman" w:hAnsi="Times New Roman"/>
          <w:rtl w:val="0"/>
          <w:lang w:val="en-US"/>
        </w:rPr>
        <w:t xml:space="preserve">Art Institute of Pittsburgh Online Div., Pittsburgh, PA, 2011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Present 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Professor of Photography, </w:t>
      </w:r>
      <w:r>
        <w:rPr>
          <w:rStyle w:val="None"/>
          <w:rFonts w:ascii="Times New Roman" w:hAnsi="Times New Roman"/>
          <w:rtl w:val="0"/>
          <w:lang w:val="en-US"/>
        </w:rPr>
        <w:t xml:space="preserve">Art Institute of Philadelphia, Philadelphia, Pennsylvania, 2005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2010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Instructor of Photography, </w:t>
      </w:r>
      <w:r>
        <w:rPr>
          <w:rStyle w:val="None"/>
          <w:rFonts w:ascii="Times New Roman" w:hAnsi="Times New Roman"/>
          <w:rtl w:val="0"/>
          <w:lang w:val="en-US"/>
        </w:rPr>
        <w:t xml:space="preserve">Catonsville High School, Baltimore, Maryland, 2003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2005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Instructor of Photography, </w:t>
      </w:r>
      <w:r>
        <w:rPr>
          <w:rStyle w:val="None"/>
          <w:rFonts w:ascii="Times New Roman" w:hAnsi="Times New Roman"/>
          <w:rtl w:val="0"/>
          <w:lang w:val="en-US"/>
        </w:rPr>
        <w:t xml:space="preserve">Maryland Institute College of Art, Baltimore, Maryland, 1985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2003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Instructor, </w:t>
      </w:r>
      <w:r>
        <w:rPr>
          <w:rStyle w:val="None"/>
          <w:rFonts w:ascii="Times New Roman" w:hAnsi="Times New Roman"/>
          <w:rtl w:val="0"/>
          <w:lang w:val="en-US"/>
        </w:rPr>
        <w:t xml:space="preserve">Pennsylvania School of the Arts, Marietta, Pennsylvania, 1983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1985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Instructor of Photography, </w:t>
      </w:r>
      <w:r>
        <w:rPr>
          <w:rStyle w:val="None"/>
          <w:rFonts w:ascii="Times New Roman" w:hAnsi="Times New Roman"/>
          <w:rtl w:val="0"/>
          <w:lang w:val="en-US"/>
        </w:rPr>
        <w:t>The University of Delaware, Newark, Delaware, 1983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44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Visiting Artist and Lecturer, </w:t>
      </w:r>
      <w:r>
        <w:rPr>
          <w:rStyle w:val="None"/>
          <w:rFonts w:ascii="Times New Roman" w:hAnsi="Times New Roman"/>
          <w:rtl w:val="0"/>
          <w:lang w:val="en-US"/>
        </w:rPr>
        <w:t>Corcoran School, Washington, DC; Shepherd College, Shepherdstown,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44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  <w:tab/>
      </w:r>
      <w:r>
        <w:rPr>
          <w:rStyle w:val="None"/>
          <w:rFonts w:ascii="Times New Roman" w:hAnsi="Times New Roman"/>
          <w:rtl w:val="0"/>
          <w:lang w:val="en-US"/>
        </w:rPr>
        <w:t>West Virginia; Various Dates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Classes Taught: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ectPr>
          <w:headerReference w:type="default" r:id="rId4"/>
          <w:footerReference w:type="default" r:id="rId5"/>
          <w:pgSz w:w="12240" w:h="15840" w:orient="portrait"/>
          <w:pgMar w:top="864" w:right="1080" w:bottom="432" w:left="1080" w:header="864" w:footer="864"/>
          <w:bidi w:val="0"/>
        </w:sect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Survey of Photo (Photo-History)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Basic Photo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Intermediate Photo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Advanced Photo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Fine Print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Manipulated Print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Photographics (Advertising Photography)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 Imaging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Experimental Photographic Imagery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Advanced Photo Illustration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Narrative Photo and The Graphic Novel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Graphic Novel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Concept Development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Photographing the Nude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Photographing the Nude in the Landscape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Studio Lighting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Advanced Lighting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Photography and the Law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Portfolio Preparation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Photo-Sensitive Materials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Alternative Processes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Fundamentals of Art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Set Design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Location Photography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Location Photography 2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Editorial Photography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Portfolio 1,2,3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Portfolio Projects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Issues in Contemporary Photography</w:t>
      </w:r>
    </w:p>
    <w:p>
      <w:pPr>
        <w:pStyle w:val="Normal.0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ectPr>
          <w:headerReference w:type="default" r:id="rId6"/>
          <w:footerReference w:type="default" r:id="rId7"/>
          <w:type w:val="continuous"/>
          <w:pgSz w:w="12240" w:h="15840" w:orient="portrait"/>
          <w:pgMar w:top="864" w:right="1080" w:bottom="432" w:left="1080" w:header="864" w:footer="864"/>
          <w:cols w:num="2" w:equalWidth="0">
            <w:col w:w="4680" w:space="720"/>
            <w:col w:w="4680" w:space="0"/>
          </w:cols>
          <w:bidi w:val="0"/>
        </w:sectPr>
      </w:pPr>
    </w:p>
    <w:p>
      <w:pPr>
        <w:pStyle w:val="Normal.0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jc w:val="center"/>
        <w:rPr>
          <w:rStyle w:val="None"/>
          <w:rFonts w:ascii="Wingdings 2" w:cs="Wingdings 2" w:hAnsi="Wingdings 2" w:eastAsia="Wingdings 2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800" w:hanging="180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800" w:hanging="180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 . T . E . P . H . E . N     J . O . H . N     P . H . I . L . L . I . P . S ,    Page Two</w:t>
      </w:r>
    </w:p>
    <w:p>
      <w:pPr>
        <w:pStyle w:val="Title"/>
        <w:jc w:val="left"/>
        <w:rPr>
          <w:sz w:val="20"/>
          <w:szCs w:val="20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</w:pPr>
      <w:r>
        <w:rPr>
          <w:rtl w:val="0"/>
          <w:lang w:val="en-US"/>
        </w:rPr>
        <w:t>COMMERCIAL EXPERIENCE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Free Lance Photographer, </w:t>
      </w:r>
      <w:r>
        <w:rPr>
          <w:rStyle w:val="None"/>
          <w:rFonts w:ascii="Times New Roman" w:hAnsi="Times New Roman"/>
          <w:rtl w:val="0"/>
          <w:lang w:val="en-US"/>
        </w:rPr>
        <w:t>Baltimore, Maryland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rtl w:val="0"/>
          <w:lang w:val="en-US"/>
        </w:rPr>
        <w:t xml:space="preserve">1980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Present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Clients include:</w:t>
      </w:r>
    </w:p>
    <w:p>
      <w:pPr>
        <w:pStyle w:val="Body Text Indent 2"/>
        <w:tabs>
          <w:tab w:val="left" w:pos="9580"/>
          <w:tab w:val="clear" w:pos="9720"/>
          <w:tab w:val="clear" w:pos="10080"/>
        </w:tabs>
      </w:pPr>
      <w:r>
        <w:rPr>
          <w:rtl w:val="0"/>
          <w:lang w:val="en-US"/>
        </w:rPr>
        <w:t>The Baltimore Sun; Concert Artists of Baltimore; Crown Random House; The Discovery Channel Magazine; Duclaw Brewing; Gilbert Paper; Intelsat; Marvel Comics; The Maryland Ballet; Palm Press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Contemporary American Photographers; Pfaltzgraff; Simpson Racing (NASCAR); STX Lacrosse; Time-Warner (D.C. Comics); World Wildlife Fund; Yellow Silk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The Journal of Erotic Arts</w:t>
      </w:r>
    </w:p>
    <w:p>
      <w:pPr>
        <w:pStyle w:val="Body Text Indent 2"/>
        <w:tabs>
          <w:tab w:val="left" w:pos="9580"/>
          <w:tab w:val="clear" w:pos="9720"/>
          <w:tab w:val="clear" w:pos="10080"/>
        </w:tabs>
        <w:ind w:left="0" w:firstLine="0"/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jc w:val="center"/>
        <w:rPr>
          <w:rStyle w:val="None"/>
          <w:rFonts w:ascii="Wingdings 2" w:cs="Wingdings 2" w:hAnsi="Wingdings 2" w:eastAsia="Wingdings 2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</w:pPr>
      <w:r>
        <w:rPr>
          <w:rtl w:val="0"/>
          <w:lang w:val="en-US"/>
        </w:rPr>
        <w:t>PUBLICATIONS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Digital Art Revolution,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Watson, Guptill, 2010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outlineLvl w:val="0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                           The Veritgo Encyclo[edia,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DK Publishing, 2008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Incognegro,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DC Comics/Vertigo, 2008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Pique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Photo Journal of the Art Institute of Philadelphia, </w:t>
      </w:r>
      <w:r>
        <w:rPr>
          <w:rStyle w:val="None"/>
          <w:rFonts w:ascii="Times New Roman" w:hAnsi="Times New Roman"/>
          <w:rtl w:val="0"/>
          <w:lang w:val="en-US"/>
        </w:rPr>
        <w:t>2006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Chiaroscuro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The Private Lives of Leonardo Da Vinci</w:t>
      </w:r>
      <w:r>
        <w:rPr>
          <w:rStyle w:val="None"/>
          <w:rFonts w:ascii="Times New Roman" w:hAnsi="Times New Roman"/>
          <w:rtl w:val="0"/>
          <w:lang w:val="en-US"/>
        </w:rPr>
        <w:t>, Trade Paperback, DC Comics, 2005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In the Shadow of Edgar Allan Poe, </w:t>
      </w:r>
      <w:r>
        <w:rPr>
          <w:rStyle w:val="None"/>
          <w:rFonts w:ascii="Times New Roman" w:hAnsi="Times New Roman"/>
          <w:rtl w:val="0"/>
          <w:lang w:val="en-US"/>
        </w:rPr>
        <w:t>DC Comics/Vertigo, 2003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Print Magazine Design Annual, </w:t>
      </w:r>
      <w:r>
        <w:rPr>
          <w:rStyle w:val="None"/>
          <w:rFonts w:ascii="Times New Roman" w:hAnsi="Times New Roman"/>
          <w:rtl w:val="0"/>
          <w:lang w:val="en-US"/>
        </w:rPr>
        <w:t>2003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9-11, The World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 Finest Comic Book Writers &amp; Artists Tell Stories to Remember, </w:t>
      </w:r>
      <w:r>
        <w:rPr>
          <w:rStyle w:val="None"/>
          <w:rFonts w:ascii="Times New Roman" w:hAnsi="Times New Roman"/>
          <w:rtl w:val="0"/>
          <w:lang w:val="en-US"/>
        </w:rPr>
        <w:t>DC Comics, 2002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I, Paparazzi, </w:t>
      </w:r>
      <w:r>
        <w:rPr>
          <w:rStyle w:val="None"/>
          <w:rFonts w:ascii="Times New Roman" w:hAnsi="Times New Roman"/>
          <w:rtl w:val="0"/>
          <w:lang w:val="en-US"/>
        </w:rPr>
        <w:t>DC Comics/Vertigo, 2001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Spectrum 7: The Best in Contemporary Fantastic Art, </w:t>
      </w:r>
      <w:r>
        <w:rPr>
          <w:rStyle w:val="None"/>
          <w:rFonts w:ascii="Times New Roman" w:hAnsi="Times New Roman"/>
          <w:rtl w:val="0"/>
          <w:lang w:val="en-US"/>
        </w:rPr>
        <w:t>Underwood Books, 2000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Vertigo Visions: Ten Years of Artwork on the Edge, </w:t>
      </w:r>
      <w:r>
        <w:rPr>
          <w:rStyle w:val="None"/>
          <w:rFonts w:ascii="Times New Roman" w:hAnsi="Times New Roman"/>
          <w:rtl w:val="0"/>
          <w:lang w:val="en-US"/>
        </w:rPr>
        <w:t>Watson-Guptill, 2000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60" w:lineRule="auto"/>
        <w:ind w:left="1440" w:firstLine="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Flinch, </w:t>
      </w:r>
      <w:r>
        <w:rPr>
          <w:rStyle w:val="None"/>
          <w:rFonts w:ascii="Times New Roman" w:hAnsi="Times New Roman"/>
          <w:rtl w:val="0"/>
          <w:lang w:val="en-US"/>
        </w:rPr>
        <w:t>DC/Vertigo, August 1999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Design Graphics </w:t>
      </w:r>
      <w:r>
        <w:rPr>
          <w:rStyle w:val="None"/>
          <w:rFonts w:ascii="Times New Roman" w:hAnsi="Times New Roman"/>
          <w:rtl w:val="0"/>
          <w:lang w:val="en-US"/>
        </w:rPr>
        <w:t>(Australia), August 1999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Computer Graphics World, </w:t>
      </w:r>
      <w:r>
        <w:rPr>
          <w:rStyle w:val="None"/>
          <w:rFonts w:ascii="Times New Roman" w:hAnsi="Times New Roman"/>
          <w:rtl w:val="0"/>
          <w:lang w:val="en-US"/>
        </w:rPr>
        <w:t>July 1999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Entertainment Weekly, </w:t>
      </w:r>
      <w:r>
        <w:rPr>
          <w:rStyle w:val="None"/>
          <w:rFonts w:ascii="Times New Roman" w:hAnsi="Times New Roman"/>
          <w:rtl w:val="0"/>
          <w:lang w:val="en-US"/>
        </w:rPr>
        <w:t>#479, April 2, 1999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Veils, </w:t>
      </w:r>
      <w:r>
        <w:rPr>
          <w:rStyle w:val="None"/>
          <w:rFonts w:ascii="Times New Roman" w:hAnsi="Times New Roman"/>
          <w:rtl w:val="0"/>
          <w:lang w:val="en-US"/>
        </w:rPr>
        <w:t>DC/Vertigo, 1999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Male Nude, </w:t>
      </w:r>
      <w:r>
        <w:rPr>
          <w:rStyle w:val="None"/>
          <w:rFonts w:ascii="Times New Roman" w:hAnsi="Times New Roman"/>
          <w:rtl w:val="0"/>
          <w:lang w:val="en-US"/>
        </w:rPr>
        <w:t>Taschen Books, 1998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Chiaroscuro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Private Lives of Leonardo Da Vinci, </w:t>
      </w:r>
      <w:r>
        <w:rPr>
          <w:rStyle w:val="None"/>
          <w:rFonts w:ascii="Times New Roman" w:hAnsi="Times New Roman"/>
          <w:rtl w:val="0"/>
          <w:lang w:val="en-US"/>
        </w:rPr>
        <w:t>DC Comics Series, 1996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Print Magazine, </w:t>
      </w:r>
      <w:r>
        <w:rPr>
          <w:rStyle w:val="None"/>
          <w:rFonts w:ascii="Times New Roman" w:hAnsi="Times New Roman"/>
          <w:rtl w:val="0"/>
          <w:lang w:val="en-US"/>
        </w:rPr>
        <w:t>June 1995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Magical Blend Magazine, </w:t>
      </w:r>
      <w:r>
        <w:rPr>
          <w:rStyle w:val="None"/>
          <w:rFonts w:ascii="Times New Roman" w:hAnsi="Times New Roman"/>
          <w:rtl w:val="0"/>
          <w:lang w:val="en-US"/>
        </w:rPr>
        <w:t>April 1994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Australian Women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 Forum, </w:t>
      </w:r>
      <w:r>
        <w:rPr>
          <w:rStyle w:val="None"/>
          <w:rFonts w:ascii="Times New Roman" w:hAnsi="Times New Roman"/>
          <w:rtl w:val="0"/>
          <w:lang w:val="en-US"/>
        </w:rPr>
        <w:t>July 1992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Yellow Silk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Journal of Erotic Arts, </w:t>
      </w:r>
      <w:r>
        <w:rPr>
          <w:rStyle w:val="None"/>
          <w:rFonts w:ascii="Times New Roman" w:hAnsi="Times New Roman"/>
          <w:rtl w:val="0"/>
          <w:lang w:val="en-US"/>
        </w:rPr>
        <w:t>Winter/Spring 1991/1992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Camera and Darkroom Photography Magazine, </w:t>
      </w:r>
      <w:r>
        <w:rPr>
          <w:rStyle w:val="None"/>
          <w:rFonts w:ascii="Times New Roman" w:hAnsi="Times New Roman"/>
          <w:rtl w:val="0"/>
          <w:lang w:val="en-US"/>
        </w:rPr>
        <w:t>1991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Dossier Magazine, </w:t>
      </w:r>
      <w:r>
        <w:rPr>
          <w:rStyle w:val="None"/>
          <w:rFonts w:ascii="Times New Roman" w:hAnsi="Times New Roman"/>
          <w:rtl w:val="0"/>
          <w:lang w:val="en-US"/>
        </w:rPr>
        <w:t>October 1990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Darkroom Photography Magazine, </w:t>
      </w:r>
      <w:r>
        <w:rPr>
          <w:rStyle w:val="None"/>
          <w:rFonts w:ascii="Times New Roman" w:hAnsi="Times New Roman"/>
          <w:rtl w:val="0"/>
          <w:lang w:val="en-US"/>
        </w:rPr>
        <w:t>October 1990</w:t>
      </w:r>
    </w:p>
    <w:p>
      <w:pPr>
        <w:pStyle w:val="Heading 3"/>
        <w:tabs>
          <w:tab w:val="left" w:pos="9580"/>
          <w:tab w:val="clear" w:pos="9720"/>
          <w:tab w:val="clear" w:pos="10080"/>
        </w:tabs>
        <w:spacing w:line="300" w:lineRule="auto"/>
        <w:ind w:left="1440" w:firstLine="0"/>
        <w:rPr>
          <w:rStyle w:val="None"/>
          <w:b w:val="0"/>
          <w:bCs w:val="0"/>
          <w:i w:val="0"/>
          <w:iCs w:val="0"/>
        </w:rPr>
      </w:pPr>
      <w:r>
        <w:rPr>
          <w:rtl w:val="0"/>
          <w:lang w:val="en-US"/>
        </w:rPr>
        <w:t>Yellow Silk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The Journal of Erotic Arts,</w:t>
      </w:r>
      <w:r>
        <w:rPr>
          <w:rStyle w:val="None"/>
          <w:b w:val="0"/>
          <w:bCs w:val="0"/>
          <w:i w:val="0"/>
          <w:iCs w:val="0"/>
          <w:rtl w:val="0"/>
          <w:lang w:val="en-US"/>
        </w:rPr>
        <w:t xml:space="preserve"> book cover illustration, Crown Random House, Winter 1990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High Fashion, </w:t>
      </w:r>
      <w:r>
        <w:rPr>
          <w:rStyle w:val="None"/>
          <w:rFonts w:ascii="Times New Roman" w:hAnsi="Times New Roman"/>
          <w:rtl w:val="0"/>
          <w:lang w:val="en-US"/>
        </w:rPr>
        <w:t>#179, Tokyo, March 1989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Playboy Magazine, </w:t>
      </w:r>
      <w:r>
        <w:rPr>
          <w:rStyle w:val="None"/>
          <w:rFonts w:ascii="Times New Roman" w:hAnsi="Times New Roman"/>
          <w:rtl w:val="0"/>
          <w:lang w:val="en-US"/>
        </w:rPr>
        <w:t>Literary and Artistic Erotica, March 1989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Palm Press, </w:t>
      </w:r>
      <w:r>
        <w:rPr>
          <w:rStyle w:val="None"/>
          <w:rFonts w:ascii="Times New Roman" w:hAnsi="Times New Roman"/>
          <w:rtl w:val="0"/>
          <w:lang w:val="en-US"/>
        </w:rPr>
        <w:t>Contemporary American Photographers Series, 1989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36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Splendeurs et Miseres du Corps, Paris Audio Visual/International Tri-Annual of Photography,</w:t>
      </w:r>
      <w:r>
        <w:rPr>
          <w:rStyle w:val="None"/>
          <w:rFonts w:ascii="Times New Roman" w:hAnsi="Times New Roman"/>
          <w:rtl w:val="0"/>
          <w:lang w:val="en-US"/>
        </w:rPr>
        <w:t xml:space="preserve"> Exhibition Catalog, Fribourg, Switzerland, 1988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60" w:lineRule="auto"/>
        <w:ind w:left="1800" w:hanging="36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Yellow Silk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Journal of Erotic Arts, </w:t>
      </w:r>
      <w:r>
        <w:rPr>
          <w:rStyle w:val="None"/>
          <w:rFonts w:ascii="Times New Roman" w:hAnsi="Times New Roman"/>
          <w:rtl w:val="0"/>
          <w:lang w:val="en-US"/>
        </w:rPr>
        <w:t>Autumn 1988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Zoom Magazine </w:t>
      </w:r>
      <w:r>
        <w:rPr>
          <w:rStyle w:val="None"/>
          <w:rFonts w:ascii="Times New Roman" w:hAnsi="Times New Roman"/>
          <w:rtl w:val="0"/>
          <w:lang w:val="en-US"/>
        </w:rPr>
        <w:t>(France), 1988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American Photographer Magazine, </w:t>
      </w:r>
      <w:r>
        <w:rPr>
          <w:rStyle w:val="None"/>
          <w:rFonts w:ascii="Times New Roman" w:hAnsi="Times New Roman"/>
          <w:rtl w:val="0"/>
          <w:lang w:val="en-US"/>
        </w:rPr>
        <w:t>June 1987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Popular Photography Magazine,</w:t>
      </w:r>
      <w:r>
        <w:rPr>
          <w:rStyle w:val="None"/>
          <w:rFonts w:ascii="Times New Roman" w:hAnsi="Times New Roman"/>
          <w:rtl w:val="0"/>
          <w:lang w:val="en-US"/>
        </w:rPr>
        <w:t xml:space="preserve"> April 1987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44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Photo Magazine,</w:t>
      </w:r>
      <w:r>
        <w:rPr>
          <w:rStyle w:val="None"/>
          <w:rFonts w:ascii="Times New Roman" w:hAnsi="Times New Roman"/>
          <w:rtl w:val="0"/>
          <w:lang w:val="en-US"/>
        </w:rPr>
        <w:t xml:space="preserve"> No.217 (France), October 1985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jc w:val="center"/>
        <w:rPr>
          <w:rStyle w:val="None"/>
          <w:rFonts w:ascii="Wingdings 2" w:cs="Wingdings 2" w:hAnsi="Wingdings 2" w:eastAsia="Wingdings 2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 . T . E . P . H . E . N     J . O . H . N     P . H . I . L . L . I . P . S ,    Page Three</w:t>
      </w:r>
    </w:p>
    <w:p>
      <w:pPr>
        <w:pStyle w:val="Title"/>
        <w:jc w:val="left"/>
        <w:rPr>
          <w:sz w:val="20"/>
          <w:szCs w:val="20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  <w:spacing w:line="360" w:lineRule="auto"/>
      </w:pPr>
      <w:r>
        <w:rPr>
          <w:rtl w:val="0"/>
          <w:lang w:val="en-US"/>
        </w:rPr>
        <w:t>SELECTED EXHIBITIONS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Art Institute of Pittsburgh Online Division- Faculty Art Show, </w:t>
      </w:r>
      <w:r>
        <w:rPr>
          <w:rStyle w:val="None"/>
          <w:rFonts w:ascii="Times New Roman" w:hAnsi="Times New Roman"/>
          <w:rtl w:val="0"/>
          <w:lang w:val="en-US"/>
        </w:rPr>
        <w:t>2017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Vinylmore 2 ,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Atomic Pop, Baltimore, MD 2009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      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Vinylmore,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Atomic Pop, Baltimore, MD 2008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Capturing the Human Spirit, </w:t>
      </w:r>
      <w:r>
        <w:rPr>
          <w:rStyle w:val="None"/>
          <w:rFonts w:ascii="Times New Roman" w:hAnsi="Times New Roman"/>
          <w:rtl w:val="0"/>
          <w:lang w:val="en-US"/>
        </w:rPr>
        <w:t>James Backas Gallery, Baltimore MD, 2005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Society of Illustrators 42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n-US"/>
        </w:rPr>
        <w:t>nd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Annual Show, </w:t>
      </w:r>
      <w:r>
        <w:rPr>
          <w:rStyle w:val="None"/>
          <w:rFonts w:ascii="Times New Roman" w:hAnsi="Times New Roman"/>
          <w:rtl w:val="0"/>
          <w:lang w:val="en-US"/>
        </w:rPr>
        <w:t>New York NY, 2000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Artex, </w:t>
      </w:r>
      <w:r>
        <w:rPr>
          <w:rStyle w:val="None"/>
          <w:rFonts w:ascii="Times New Roman" w:hAnsi="Times New Roman"/>
          <w:rtl w:val="0"/>
          <w:lang w:val="en-US"/>
        </w:rPr>
        <w:t>The Corcoran Gallery of Art, Washington DC, 1999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Harem Pictures, </w:t>
      </w:r>
      <w:r>
        <w:rPr>
          <w:rStyle w:val="None"/>
          <w:rFonts w:ascii="Times New Roman" w:hAnsi="Times New Roman"/>
          <w:rtl w:val="0"/>
          <w:lang w:val="en-US"/>
        </w:rPr>
        <w:t>Gomez Gallery, Baltimore MD, 1996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Best of Stephen John Phillips, </w:t>
      </w:r>
      <w:r>
        <w:rPr>
          <w:rStyle w:val="None"/>
          <w:rFonts w:ascii="Times New Roman" w:hAnsi="Times New Roman"/>
          <w:rtl w:val="0"/>
          <w:lang w:val="en-US"/>
        </w:rPr>
        <w:t>NYE Gomez Gallery, Baltimore MD, 1992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One Man Show, </w:t>
      </w:r>
      <w:r>
        <w:rPr>
          <w:rStyle w:val="None"/>
          <w:rFonts w:ascii="Times New Roman" w:hAnsi="Times New Roman"/>
          <w:rtl w:val="0"/>
          <w:lang w:val="en-US"/>
        </w:rPr>
        <w:t>Momediano Galeri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None"/>
          <w:rFonts w:ascii="Times New Roman" w:hAnsi="Times New Roman"/>
          <w:rtl w:val="0"/>
          <w:lang w:val="en-US"/>
        </w:rPr>
        <w:t>de Arts, Madrid, Spain, 1991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Healing the Twisted, </w:t>
      </w:r>
      <w:r>
        <w:rPr>
          <w:rStyle w:val="None"/>
          <w:rFonts w:ascii="Times New Roman" w:hAnsi="Times New Roman"/>
          <w:rtl w:val="0"/>
          <w:lang w:val="en-US"/>
        </w:rPr>
        <w:t>Knight Gomez Gallery, Baltimore MD, 1991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Original Sin, </w:t>
      </w:r>
      <w:r>
        <w:rPr>
          <w:rStyle w:val="None"/>
          <w:rFonts w:ascii="Times New Roman" w:hAnsi="Times New Roman"/>
          <w:rtl w:val="0"/>
          <w:lang w:val="en-US"/>
        </w:rPr>
        <w:t>Hillwood Art Museum (catalog), Long Island University, Brookville NY, 1991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Who Am I? The Changing Role of Sexuality in America, </w:t>
      </w:r>
      <w:r>
        <w:rPr>
          <w:rStyle w:val="None"/>
          <w:rFonts w:ascii="Times New Roman" w:hAnsi="Times New Roman"/>
          <w:rtl w:val="0"/>
          <w:lang w:val="en-US"/>
        </w:rPr>
        <w:t>Johns Hopkins University, Baltimore MD, 1990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Fertility Tests, </w:t>
      </w:r>
      <w:r>
        <w:rPr>
          <w:rStyle w:val="None"/>
          <w:rFonts w:ascii="Times New Roman" w:hAnsi="Times New Roman"/>
          <w:rtl w:val="0"/>
          <w:lang w:val="en-US"/>
        </w:rPr>
        <w:t>Fendrick Gallery, Washington DC, 1990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Fertility Tests, </w:t>
      </w:r>
      <w:r>
        <w:rPr>
          <w:rStyle w:val="None"/>
          <w:rFonts w:ascii="Times New Roman" w:hAnsi="Times New Roman"/>
          <w:rtl w:val="0"/>
          <w:lang w:val="en-US"/>
        </w:rPr>
        <w:t>Barbara Fendrick Gallery, New York NY, 1990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Outcry, Artists Answer Aids,</w:t>
      </w:r>
      <w:r>
        <w:rPr>
          <w:rStyle w:val="None"/>
          <w:rFonts w:ascii="Times New Roman" w:hAnsi="Times New Roman"/>
          <w:rtl w:val="0"/>
          <w:lang w:val="en-US"/>
        </w:rPr>
        <w:t xml:space="preserve"> Artscape (catalog), Baltimore MD, 1990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080" w:hanging="36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The 18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n-US"/>
        </w:rPr>
        <w:t>th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Century Eyes Contemporary Art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Stiles T. Colwill Selects Works from 1950 to the Present,</w:t>
      </w:r>
    </w:p>
    <w:p>
      <w:pPr>
        <w:pStyle w:val="Normal.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>The Sales and Rental Gallery, The Baltimore Museum of Art (BMA), Baltimore MD, 1989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The Collector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 Eye: Masterpieces from the Museum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 Dalsheimer Photographs, </w:t>
      </w:r>
      <w:r>
        <w:rPr>
          <w:rStyle w:val="None"/>
          <w:rFonts w:ascii="Times New Roman" w:hAnsi="Times New Roman"/>
          <w:rtl w:val="0"/>
          <w:lang w:val="en-US"/>
        </w:rPr>
        <w:t>BMA, Baltimore MD, 1989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New Acquisitions, </w:t>
      </w:r>
      <w:r>
        <w:rPr>
          <w:rStyle w:val="None"/>
          <w:rFonts w:ascii="Times New Roman" w:hAnsi="Times New Roman"/>
          <w:rtl w:val="0"/>
          <w:lang w:val="en-US"/>
        </w:rPr>
        <w:t>The Corcoran Gallery of Art, Washington DC, 1989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Primal Concerns: Sepia Toned Mural Prints, </w:t>
      </w:r>
      <w:r>
        <w:rPr>
          <w:rStyle w:val="None"/>
          <w:rFonts w:ascii="Times New Roman" w:hAnsi="Times New Roman"/>
          <w:rtl w:val="0"/>
          <w:lang w:val="en-US"/>
        </w:rPr>
        <w:t>The G. H. Dalsheimer Gallery, Baltimore MD, 1988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One Man Show, </w:t>
      </w:r>
      <w:r>
        <w:rPr>
          <w:rStyle w:val="None"/>
          <w:rFonts w:ascii="Times New Roman" w:hAnsi="Times New Roman"/>
          <w:rtl w:val="0"/>
          <w:lang w:val="en-US"/>
        </w:rPr>
        <w:t>Marcuse Pfeifer Gallery, New York NY, 1988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Splendeurs et Miseres du Corps, </w:t>
      </w:r>
      <w:r>
        <w:rPr>
          <w:rStyle w:val="None"/>
          <w:rFonts w:ascii="Times New Roman" w:hAnsi="Times New Roman"/>
          <w:rtl w:val="0"/>
          <w:lang w:val="en-US"/>
        </w:rPr>
        <w:t>The Museum of Modern Art of the City of Paris (catalog), Paris, France, 1988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Splendeurs et Miseres du Corps,</w:t>
      </w:r>
      <w:r>
        <w:rPr>
          <w:rStyle w:val="None"/>
          <w:rFonts w:ascii="Times New Roman" w:hAnsi="Times New Roman"/>
          <w:rtl w:val="0"/>
          <w:lang w:val="en-US"/>
        </w:rPr>
        <w:t xml:space="preserve"> The Museum of Art and History (catalog), Fribourg, Switzerland, 1988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Maryland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s Best,</w:t>
      </w:r>
      <w:r>
        <w:rPr>
          <w:rStyle w:val="None"/>
          <w:rFonts w:ascii="Times New Roman" w:hAnsi="Times New Roman"/>
          <w:rtl w:val="0"/>
          <w:lang w:val="en-US"/>
        </w:rPr>
        <w:t xml:space="preserve"> Rockland Arts Center, Ellicott City MD, 1987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Art Aid,</w:t>
      </w:r>
      <w:r>
        <w:rPr>
          <w:rStyle w:val="None"/>
          <w:rFonts w:ascii="Times New Roman" w:hAnsi="Times New Roman"/>
          <w:rtl w:val="0"/>
          <w:lang w:val="en-US"/>
        </w:rPr>
        <w:t xml:space="preserve"> George Ciscle Gallery (catalog), Baltimore MD, 1986</w:t>
      </w:r>
    </w:p>
    <w:p>
      <w:pPr>
        <w:pStyle w:val="Normal.0"/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rtl w:val="0"/>
        </w:rPr>
        <w:tab/>
        <w:t xml:space="preserve">Baltimore Collects: Photographs from Six Private Collections, </w:t>
      </w:r>
      <w:r>
        <w:rPr>
          <w:rStyle w:val="None"/>
          <w:rFonts w:ascii="Times New Roman" w:hAnsi="Times New Roman"/>
          <w:rtl w:val="0"/>
          <w:lang w:val="en-US"/>
        </w:rPr>
        <w:t>BMA, Baltimore MD, 1986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22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n-US"/>
        </w:rPr>
        <w:t>nd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Biennial Works on Paper Exhibition, </w:t>
      </w:r>
      <w:r>
        <w:rPr>
          <w:rStyle w:val="None"/>
          <w:rFonts w:ascii="Times New Roman" w:hAnsi="Times New Roman"/>
          <w:rtl w:val="0"/>
          <w:lang w:val="en-US"/>
        </w:rPr>
        <w:t>University of Delaware (catalog), Newark DE, 1986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John Reuter/Stephen John Phillips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—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Two One Man Shows, </w:t>
      </w:r>
      <w:r>
        <w:rPr>
          <w:rStyle w:val="None"/>
          <w:rFonts w:ascii="Times New Roman" w:hAnsi="Times New Roman"/>
          <w:rtl w:val="0"/>
          <w:lang w:val="en-US"/>
        </w:rPr>
        <w:t>Marcuse Pfeifer Gallery, New York NY, 1986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Gala Opening Exhibition, </w:t>
      </w:r>
      <w:r>
        <w:rPr>
          <w:rStyle w:val="None"/>
          <w:rFonts w:ascii="Times New Roman" w:hAnsi="Times New Roman"/>
          <w:rtl w:val="0"/>
          <w:lang w:val="en-US"/>
        </w:rPr>
        <w:t>G. H. Dalsheimer Gallery, Baltimore MD, 1985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Sensuous Image: An Exhibition of Photographs, </w:t>
      </w:r>
      <w:r>
        <w:rPr>
          <w:rStyle w:val="None"/>
          <w:rFonts w:ascii="Times New Roman" w:hAnsi="Times New Roman"/>
          <w:rtl w:val="0"/>
          <w:lang w:val="en-US"/>
        </w:rPr>
        <w:t>Cava Gallery, Philadelphia PA, 1985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080" w:hanging="36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Third Annual Prize Competition </w:t>
      </w:r>
      <w:r>
        <w:rPr>
          <w:rStyle w:val="None"/>
          <w:rFonts w:ascii="Times New Roman" w:hAnsi="Times New Roman"/>
          <w:rtl w:val="0"/>
          <w:lang w:val="en-US"/>
        </w:rPr>
        <w:t>(a national juried photo competition), Provincetown Art Association and Museum, Provincetown MA, 1985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Big Pictures, Maryland Photographers, </w:t>
      </w:r>
      <w:r>
        <w:rPr>
          <w:rStyle w:val="None"/>
          <w:rFonts w:ascii="Times New Roman" w:hAnsi="Times New Roman"/>
          <w:rtl w:val="0"/>
          <w:lang w:val="en-US"/>
        </w:rPr>
        <w:t>Maryland Art Place, Baltimore MD, 1985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Rated X: Neikrug Photographica, </w:t>
      </w:r>
      <w:r>
        <w:rPr>
          <w:rStyle w:val="None"/>
          <w:rFonts w:ascii="Times New Roman" w:hAnsi="Times New Roman"/>
          <w:rtl w:val="0"/>
          <w:lang w:val="en-US"/>
        </w:rPr>
        <w:t>New York, NY, 1985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Artscape </w:t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85, </w:t>
      </w:r>
      <w:r>
        <w:rPr>
          <w:rStyle w:val="None"/>
          <w:rFonts w:ascii="Times New Roman" w:hAnsi="Times New Roman"/>
          <w:rtl w:val="0"/>
          <w:lang w:val="en-US"/>
        </w:rPr>
        <w:t>Maryland Institute College of Art, Baltimore MD, 1985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Photographer/Artist/Photographer </w:t>
      </w:r>
      <w:r>
        <w:rPr>
          <w:rStyle w:val="None"/>
          <w:rFonts w:ascii="Times New Roman" w:hAnsi="Times New Roman"/>
          <w:rtl w:val="0"/>
          <w:lang w:val="en-US"/>
        </w:rPr>
        <w:t>(catalog),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Gallery 409, Baltimore MD, 1984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080" w:hanging="36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Lebe, Peronneau, Phillips, Salzmann, Young: Photographers of the Figure, </w:t>
      </w:r>
      <w:r>
        <w:rPr>
          <w:rStyle w:val="None"/>
          <w:rFonts w:ascii="Times New Roman" w:hAnsi="Times New Roman"/>
          <w:rtl w:val="0"/>
          <w:lang w:val="en-US"/>
        </w:rPr>
        <w:t>Gettysburg College, Gettysburg PA, 1984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Rated X: A Group Show, </w:t>
      </w:r>
      <w:r>
        <w:rPr>
          <w:rStyle w:val="None"/>
          <w:rFonts w:ascii="Times New Roman" w:hAnsi="Times New Roman"/>
          <w:rtl w:val="0"/>
          <w:lang w:val="en-US"/>
        </w:rPr>
        <w:t>Neikrug Photographics, New York NY, 1984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Directed Image: Bach, Krause, Phillips, Witkin, </w:t>
      </w:r>
      <w:r>
        <w:rPr>
          <w:rStyle w:val="None"/>
          <w:rFonts w:ascii="Times New Roman" w:hAnsi="Times New Roman"/>
          <w:rtl w:val="0"/>
          <w:lang w:val="en-US"/>
        </w:rPr>
        <w:t>G. H. Dalsheimer Gallery, Baltimore MD, 1984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Out of the Camera Obscura, </w:t>
      </w:r>
      <w:r>
        <w:rPr>
          <w:rStyle w:val="None"/>
          <w:rFonts w:ascii="Times New Roman" w:hAnsi="Times New Roman"/>
          <w:rtl w:val="0"/>
          <w:lang w:val="en-US"/>
        </w:rPr>
        <w:t>Maryland Art Place, Baltimore MD, 1984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Rated X: A Group Show, </w:t>
      </w:r>
      <w:r>
        <w:rPr>
          <w:rStyle w:val="None"/>
          <w:rFonts w:ascii="Times New Roman" w:hAnsi="Times New Roman"/>
          <w:rtl w:val="0"/>
          <w:lang w:val="en-US"/>
        </w:rPr>
        <w:t>Neikrug Photographica, New York NY 1983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Summer Show, </w:t>
      </w:r>
      <w:r>
        <w:rPr>
          <w:rStyle w:val="None"/>
          <w:rFonts w:ascii="Times New Roman" w:hAnsi="Times New Roman"/>
          <w:rtl w:val="0"/>
          <w:lang w:val="en-US"/>
        </w:rPr>
        <w:t>Hardison Fine Art, Ltd., New York NY, 1983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Alternatives 1983, </w:t>
      </w:r>
      <w:r>
        <w:rPr>
          <w:rStyle w:val="None"/>
          <w:rFonts w:ascii="Times New Roman" w:hAnsi="Times New Roman"/>
          <w:rtl w:val="0"/>
          <w:lang w:val="en-US"/>
        </w:rPr>
        <w:t>Ohio University, Athens OH, 1983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Photographers Seven, </w:t>
      </w:r>
      <w:r>
        <w:rPr>
          <w:rStyle w:val="None"/>
          <w:rFonts w:ascii="Times New Roman" w:hAnsi="Times New Roman"/>
          <w:rtl w:val="0"/>
          <w:lang w:val="en-US"/>
        </w:rPr>
        <w:t>Franklin &amp; Marshall College, Lancaster PA, 1982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Divergence: A Group Show, </w:t>
      </w:r>
      <w:r>
        <w:rPr>
          <w:rStyle w:val="None"/>
          <w:rFonts w:ascii="Times New Roman" w:hAnsi="Times New Roman"/>
          <w:rtl w:val="0"/>
          <w:lang w:val="en-US"/>
        </w:rPr>
        <w:t>G. H. Dalsheimer Gallery, Baltimore MD, 1982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  <w:jc w:val="center"/>
        <w:rPr>
          <w:rStyle w:val="None"/>
          <w:rFonts w:ascii="Wingdings 2" w:cs="Wingdings 2" w:hAnsi="Wingdings 2" w:eastAsia="Wingdings 2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Fonts w:ascii="Times New Roman" w:cs="Times New Roman" w:hAnsi="Times New Roman" w:eastAsia="Times New Roman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  <w:spacing w:line="360" w:lineRule="auto"/>
      </w:pPr>
      <w:r>
        <w:rPr>
          <w:rtl w:val="0"/>
          <w:lang w:val="en-US"/>
        </w:rPr>
        <w:t>PERMANENT COLLECTIONS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Paris Audiovisual</w:t>
      </w:r>
      <w:r>
        <w:rPr>
          <w:rStyle w:val="None"/>
          <w:rFonts w:ascii="Times New Roman" w:hAnsi="Times New Roman"/>
          <w:rtl w:val="0"/>
          <w:lang w:val="en-US"/>
        </w:rPr>
        <w:t xml:space="preserve"> (Ville de Paris), 1989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National Museum of American Art</w:t>
      </w:r>
      <w:r>
        <w:rPr>
          <w:rStyle w:val="None"/>
          <w:rFonts w:ascii="Times New Roman" w:hAnsi="Times New Roman"/>
          <w:rtl w:val="0"/>
          <w:lang w:val="en-US"/>
        </w:rPr>
        <w:t>, Washington DC, 1987</w:t>
      </w:r>
    </w:p>
    <w:p>
      <w:pPr>
        <w:pStyle w:val="Normal.0"/>
        <w:numPr>
          <w:ilvl w:val="0"/>
          <w:numId w:val="4"/>
        </w:numPr>
        <w:bidi w:val="0"/>
        <w:spacing w:line="30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Corcoran Gallery of Art,</w:t>
      </w:r>
      <w:r>
        <w:rPr>
          <w:rStyle w:val="None"/>
          <w:rFonts w:ascii="Times New Roman" w:hAnsi="Times New Roman"/>
          <w:rtl w:val="0"/>
          <w:lang w:val="en-US"/>
        </w:rPr>
        <w:t xml:space="preserve"> Washington DC, 1986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University of Delaware,</w:t>
      </w:r>
      <w:r>
        <w:rPr>
          <w:rStyle w:val="None"/>
          <w:rFonts w:ascii="Times New Roman" w:hAnsi="Times New Roman"/>
          <w:rtl w:val="0"/>
          <w:lang w:val="en-US"/>
        </w:rPr>
        <w:t xml:space="preserve"> Newark DE, 1986</w:t>
      </w: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jc w:val="center"/>
        <w:rPr>
          <w:rStyle w:val="None"/>
          <w:rFonts w:ascii="Wingdings 2" w:cs="Wingdings 2" w:hAnsi="Wingdings 2" w:eastAsia="Wingdings 2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0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S . T . E . P . H . E . N     J . O . H . N     P . H . I . L . L . I . P . S ,    Page Four</w:t>
      </w:r>
    </w:p>
    <w:p>
      <w:pPr>
        <w:pStyle w:val="Title"/>
        <w:jc w:val="left"/>
        <w:rPr>
          <w:sz w:val="20"/>
          <w:szCs w:val="20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  <w:spacing w:line="360" w:lineRule="auto"/>
      </w:pPr>
      <w:r>
        <w:rPr>
          <w:rtl w:val="0"/>
          <w:lang w:val="en-US"/>
        </w:rPr>
        <w:t>EXHIBITION REVIEWS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Baltimore City Paper, March 5, 2008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Black and White Magazine (Australia), 1998 Portfolio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Viernes (Spain), November 22, 1991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El Medico Professio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ń </w:t>
      </w:r>
      <w:r>
        <w:rPr>
          <w:rStyle w:val="None"/>
          <w:rFonts w:ascii="Times New Roman" w:hAnsi="Times New Roman"/>
          <w:rtl w:val="0"/>
          <w:lang w:val="en-US"/>
        </w:rPr>
        <w:t>y Humanidades No. 422 (Spain), 1991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La Nueva Espana (Spain), November 12, 1991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Evening Sun, Baltimore MD, March 7, 1991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American Medical News, February 1991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New York Times, Sunday, February 10, 1991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American Medical News, October 19, 1990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New York Press, September 5, 1990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New York Observer, August 1990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Contemporanea Magazine, Summer 1990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New York Press, December 2,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New York Press, November 18,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Baltimore Sun, September 14,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Baltimore Magazine, September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City Paper, Vol. 12, No. 36, September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Alternative, Vol. 3, No. 8, August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The Baltimore Sun, August 28, 1988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New Art Examiner, May 1987</w:t>
      </w:r>
    </w:p>
    <w:p>
      <w:pPr>
        <w:pStyle w:val="Normal.0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Heading 2"/>
        <w:tabs>
          <w:tab w:val="left" w:pos="9580"/>
          <w:tab w:val="clear" w:pos="9720"/>
          <w:tab w:val="clear" w:pos="10080"/>
        </w:tabs>
        <w:spacing w:line="360" w:lineRule="auto"/>
      </w:pPr>
      <w:r>
        <w:rPr>
          <w:rtl w:val="0"/>
          <w:lang w:val="en-US"/>
        </w:rPr>
        <w:t>HONORS AND AWARDS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Horror Book of the Year Nominee,</w:t>
      </w:r>
      <w:r>
        <w:rPr>
          <w:rStyle w:val="None"/>
          <w:rFonts w:ascii="Times New Roman" w:hAnsi="Times New Roman"/>
          <w:rtl w:val="0"/>
          <w:lang w:val="en-US"/>
        </w:rPr>
        <w:t xml:space="preserve"> American Library Association, 2005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Maryland State Arts Council Grant for Photography, </w:t>
      </w:r>
      <w:r>
        <w:rPr>
          <w:rStyle w:val="None"/>
          <w:rFonts w:ascii="Times New Roman" w:hAnsi="Times New Roman"/>
          <w:rtl w:val="0"/>
          <w:lang w:val="en-US"/>
        </w:rPr>
        <w:t>2005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>69th Art Directors Annual &amp; Fourth International Exhibition,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</w:rPr>
        <w:tab/>
        <w:t>International Advertising Festival of New York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Grand Award for Public Service (Print)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Gold Award for Public Service (Print for Civic and Social Education)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12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6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The One Show Award </w:t>
      </w:r>
      <w:r>
        <w:rPr>
          <w:rStyle w:val="None"/>
          <w:rFonts w:ascii="Times New Roman" w:hAnsi="Times New Roman"/>
          <w:rtl w:val="0"/>
          <w:lang w:val="en-US"/>
        </w:rPr>
        <w:t>(Gold)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6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Communications Arts Advertising Annual</w:t>
      </w:r>
      <w:r>
        <w:rPr>
          <w:rStyle w:val="None"/>
          <w:rFonts w:ascii="Times New Roman" w:hAnsi="Times New Roman"/>
          <w:rtl w:val="0"/>
          <w:lang w:val="en-US"/>
        </w:rPr>
        <w:t xml:space="preserve"> 1990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6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Cityarts Grant, </w:t>
      </w:r>
      <w:r>
        <w:rPr>
          <w:rStyle w:val="None"/>
          <w:rFonts w:ascii="Times New Roman" w:hAnsi="Times New Roman"/>
          <w:rtl w:val="0"/>
          <w:lang w:val="en-US"/>
        </w:rPr>
        <w:t>Mayor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Advisory Committee on Art and Culture, Baltimore, 1986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spacing w:line="360" w:lineRule="auto"/>
        <w:outlineLvl w:val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Purchase Award Winner,</w:t>
      </w:r>
      <w:r>
        <w:rPr>
          <w:rStyle w:val="None"/>
          <w:rFonts w:ascii="Times New Roman" w:hAnsi="Times New Roman"/>
          <w:rtl w:val="0"/>
          <w:lang w:val="en-US"/>
        </w:rPr>
        <w:t xml:space="preserve"> Biennial Exhibition, University of Delaware, 1986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Award Winner,</w:t>
      </w:r>
      <w:r>
        <w:rPr>
          <w:rStyle w:val="None"/>
          <w:rFonts w:ascii="Times New Roman" w:hAnsi="Times New Roman"/>
          <w:rtl w:val="0"/>
          <w:lang w:val="en-US"/>
        </w:rPr>
        <w:t xml:space="preserve"> Artscape Juried Exhibition, Baltimore, 1985</w:t>
      </w: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jc w:val="center"/>
      </w:pPr>
      <w:r>
        <w:rPr>
          <w:rStyle w:val="None"/>
          <w:rFonts w:ascii="Wingdings 2" w:hAnsi="Wingdings 2" w:hint="default"/>
          <w:rtl w:val="0"/>
          <w:lang w:val="en-US"/>
        </w:rPr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  <w:sym w:font="Wingdings 2" w:char="F020"/>
        <w:sym w:font="Wingdings 2" w:char="F068"/>
      </w:r>
    </w:p>
    <w:sectPr>
      <w:headerReference w:type="default" r:id="rId8"/>
      <w:footerReference w:type="default" r:id="rId9"/>
      <w:type w:val="continuous"/>
      <w:pgSz w:w="12240" w:h="15840" w:orient="portrait"/>
      <w:pgMar w:top="864" w:right="1080" w:bottom="432" w:left="1080" w:header="864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800" w:hanging="18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180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180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58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280"/>
          <w:tab w:val="left" w:pos="8640"/>
          <w:tab w:val="left" w:pos="9000"/>
          <w:tab w:val="left" w:pos="9360"/>
          <w:tab w:val="left" w:pos="9580"/>
        </w:tabs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tabs>
        <w:tab w:val="left" w:pos="2160"/>
        <w:tab w:val="left" w:pos="2520"/>
        <w:tab w:val="left" w:pos="2880"/>
        <w:tab w:val="left" w:pos="3240"/>
        <w:tab w:val="left" w:pos="3600"/>
      </w:tabs>
      <w:suppressAutoHyphens w:val="0"/>
      <w:bidi w:val="0"/>
      <w:spacing w:before="0" w:after="0" w:line="30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Courier" w:hAnsi="Courier" w:eastAsia="Couri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ff"/>
      <w:sz w:val="22"/>
      <w:szCs w:val="22"/>
      <w:u w:val="single" w:color="0000ff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 w:val="0"/>
      <w:bidi w:val="0"/>
      <w:spacing w:before="0" w:after="0" w:line="240" w:lineRule="auto"/>
      <w:ind w:left="1800" w:right="0" w:hanging="180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0"/>
      <w:shd w:val="clear" w:color="auto" w:fill="auto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 w:val="0"/>
      <w:bidi w:val="0"/>
      <w:spacing w:before="0" w:after="0" w:line="240" w:lineRule="auto"/>
      <w:ind w:left="14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